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9D" w:rsidRDefault="00A12F60" w:rsidP="00C614E2">
      <w:pPr>
        <w:jc w:val="center"/>
        <w:rPr>
          <w:rFonts w:ascii="Cooper Black" w:hAnsi="Cooper Black"/>
          <w:color w:val="7030A0"/>
          <w:sz w:val="28"/>
          <w:szCs w:val="28"/>
        </w:rPr>
      </w:pPr>
      <w:r>
        <w:rPr>
          <w:noProof/>
        </w:rPr>
        <mc:AlternateContent>
          <mc:Choice Requires="wpg">
            <w:drawing>
              <wp:anchor distT="0" distB="0" distL="228600" distR="228600" simplePos="0" relativeHeight="251659264" behindDoc="0" locked="0" layoutInCell="1" allowOverlap="1" wp14:anchorId="392A629A" wp14:editId="2A158C35">
                <wp:simplePos x="0" y="0"/>
                <wp:positionH relativeFrom="margin">
                  <wp:posOffset>3771900</wp:posOffset>
                </wp:positionH>
                <wp:positionV relativeFrom="page">
                  <wp:posOffset>600075</wp:posOffset>
                </wp:positionV>
                <wp:extent cx="2169795" cy="1219200"/>
                <wp:effectExtent l="0" t="0" r="1905" b="0"/>
                <wp:wrapSquare wrapText="bothSides"/>
                <wp:docPr id="173" name="Group 173"/>
                <wp:cNvGraphicFramePr/>
                <a:graphic xmlns:a="http://schemas.openxmlformats.org/drawingml/2006/main">
                  <a:graphicData uri="http://schemas.microsoft.com/office/word/2010/wordprocessingGroup">
                    <wpg:wgp>
                      <wpg:cNvGrpSpPr/>
                      <wpg:grpSpPr>
                        <a:xfrm>
                          <a:off x="0" y="0"/>
                          <a:ext cx="2169795" cy="121920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914614" y="400051"/>
                            <a:ext cx="2302428" cy="15177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F60" w:rsidRPr="00596C9D" w:rsidRDefault="00A12F60" w:rsidP="00596C9D">
                              <w:pPr>
                                <w:pStyle w:val="NoSpacing"/>
                                <w:rPr>
                                  <w:rFonts w:ascii="Castellar" w:hAnsi="Castellar"/>
                                  <w:color w:val="7030A0"/>
                                </w:rPr>
                              </w:pPr>
                              <w:r w:rsidRPr="00596C9D">
                                <w:rPr>
                                  <w:rFonts w:ascii="Castellar" w:hAnsi="Castellar"/>
                                  <w:color w:val="7030A0"/>
                                </w:rPr>
                                <w:t>HALLSVILLE ISD</w:t>
                              </w:r>
                            </w:p>
                            <w:p w:rsidR="00A12F60" w:rsidRPr="00596C9D" w:rsidRDefault="00A12F60" w:rsidP="00596C9D">
                              <w:pPr>
                                <w:pStyle w:val="NoSpacing"/>
                                <w:rPr>
                                  <w:rFonts w:ascii="Castellar" w:hAnsi="Castellar"/>
                                  <w:color w:val="7030A0"/>
                                </w:rPr>
                              </w:pPr>
                              <w:r w:rsidRPr="00596C9D">
                                <w:rPr>
                                  <w:rFonts w:ascii="Castellar" w:hAnsi="Castellar"/>
                                  <w:color w:val="7030A0"/>
                                </w:rPr>
                                <w:t>STUDENT HEALTH ADVISORY</w:t>
                              </w:r>
                            </w:p>
                            <w:p w:rsidR="00A12F60" w:rsidRPr="00596C9D" w:rsidRDefault="00BB03D8" w:rsidP="00596C9D">
                              <w:pPr>
                                <w:pStyle w:val="NoSpacing"/>
                                <w:rPr>
                                  <w:rFonts w:ascii="Castellar" w:hAnsi="Castellar"/>
                                  <w:smallCaps/>
                                  <w:color w:val="7030A0"/>
                                </w:rPr>
                              </w:pPr>
                              <w:r w:rsidRPr="00596C9D">
                                <w:rPr>
                                  <w:rFonts w:ascii="Castellar" w:hAnsi="Castellar"/>
                                  <w:smallCaps/>
                                  <w:color w:val="7030A0"/>
                                </w:rPr>
                                <w:t>COUNCIL</w:t>
                              </w:r>
                            </w:p>
                            <w:p w:rsidR="00A12F60" w:rsidRDefault="00A12F60">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2A629A" id="Group 173" o:spid="_x0000_s1026" style="position:absolute;left:0;text-align:left;margin-left:297pt;margin-top:47.25pt;width:170.85pt;height:96pt;z-index:251659264;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ztTR+IAAAAKAQAADwAAAGRycy9kb3ducmV2&#10;LnhtbEyPQWvCQBSE74X+h+UVequbqGtNmhcRaXsSoVoQb2v2mQSzuyG7JvHfd3tqj8MMM99kq1E3&#10;rKfO1dYgxJMIGJnCqtqUCN+Hj5clMOelUbKxhhDu5GCVPz5kMlV2MF/U733JQolxqUSovG9Tzl1R&#10;kZZuYlsywbvYTksfZFdy1ckhlOuGT6NowbWsTVioZEubiorr/qYRPgc5rGfxe7+9Xjb300HsjtuY&#10;EJ+fxvUbME+j/wvDL35Ahzwwne3NKMcaBJHMwxePkMwFsBBIZuIV2BlhulwI4HnG/1/If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6"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9146;top:4000;width:23024;height:1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A12F60" w:rsidRPr="00596C9D" w:rsidRDefault="00A12F60" w:rsidP="00596C9D">
                        <w:pPr>
                          <w:pStyle w:val="NoSpacing"/>
                          <w:rPr>
                            <w:rFonts w:ascii="Castellar" w:hAnsi="Castellar"/>
                            <w:color w:val="7030A0"/>
                          </w:rPr>
                        </w:pPr>
                        <w:r w:rsidRPr="00596C9D">
                          <w:rPr>
                            <w:rFonts w:ascii="Castellar" w:hAnsi="Castellar"/>
                            <w:color w:val="7030A0"/>
                          </w:rPr>
                          <w:t>HALLSVILLE ISD</w:t>
                        </w:r>
                      </w:p>
                      <w:p w:rsidR="00A12F60" w:rsidRPr="00596C9D" w:rsidRDefault="00A12F60" w:rsidP="00596C9D">
                        <w:pPr>
                          <w:pStyle w:val="NoSpacing"/>
                          <w:rPr>
                            <w:rFonts w:ascii="Castellar" w:hAnsi="Castellar"/>
                            <w:color w:val="7030A0"/>
                          </w:rPr>
                        </w:pPr>
                        <w:r w:rsidRPr="00596C9D">
                          <w:rPr>
                            <w:rFonts w:ascii="Castellar" w:hAnsi="Castellar"/>
                            <w:color w:val="7030A0"/>
                          </w:rPr>
                          <w:t>STUDENT HEALTH ADVISORY</w:t>
                        </w:r>
                      </w:p>
                      <w:p w:rsidR="00A12F60" w:rsidRPr="00596C9D" w:rsidRDefault="00BB03D8" w:rsidP="00596C9D">
                        <w:pPr>
                          <w:pStyle w:val="NoSpacing"/>
                          <w:rPr>
                            <w:rFonts w:ascii="Castellar" w:hAnsi="Castellar"/>
                            <w:smallCaps/>
                            <w:color w:val="7030A0"/>
                          </w:rPr>
                        </w:pPr>
                        <w:r w:rsidRPr="00596C9D">
                          <w:rPr>
                            <w:rFonts w:ascii="Castellar" w:hAnsi="Castellar"/>
                            <w:smallCaps/>
                            <w:color w:val="7030A0"/>
                          </w:rPr>
                          <w:t>COUNCIL</w:t>
                        </w:r>
                      </w:p>
                      <w:p w:rsidR="00A12F60" w:rsidRDefault="00A12F60">
                        <w:pPr>
                          <w:pStyle w:val="NoSpacing"/>
                          <w:ind w:left="360"/>
                          <w:jc w:val="right"/>
                          <w:rPr>
                            <w:color w:val="5B9BD5" w:themeColor="accent1"/>
                            <w:sz w:val="20"/>
                            <w:szCs w:val="20"/>
                          </w:rPr>
                        </w:pPr>
                      </w:p>
                    </w:txbxContent>
                  </v:textbox>
                </v:shape>
                <w10:wrap type="square" anchorx="margin" anchory="page"/>
              </v:group>
            </w:pict>
          </mc:Fallback>
        </mc:AlternateContent>
      </w:r>
    </w:p>
    <w:p w:rsidR="00A12F60" w:rsidRDefault="009741AD" w:rsidP="00C614E2">
      <w:pPr>
        <w:jc w:val="center"/>
        <w:rPr>
          <w:rFonts w:ascii="Cooper Black" w:hAnsi="Cooper Black"/>
          <w:color w:val="7030A0"/>
          <w:sz w:val="28"/>
          <w:szCs w:val="28"/>
        </w:rPr>
      </w:pPr>
      <w:r>
        <w:rPr>
          <w:rFonts w:ascii="Cooper Black" w:hAnsi="Cooper Black"/>
          <w:color w:val="7030A0"/>
          <w:sz w:val="28"/>
          <w:szCs w:val="28"/>
        </w:rPr>
        <w:t>Meeting Minutes</w:t>
      </w:r>
    </w:p>
    <w:p w:rsidR="009741AD" w:rsidRDefault="00CB449E" w:rsidP="00C614E2">
      <w:pPr>
        <w:jc w:val="center"/>
        <w:rPr>
          <w:rFonts w:ascii="Cooper Black" w:hAnsi="Cooper Black"/>
          <w:color w:val="7030A0"/>
        </w:rPr>
      </w:pPr>
      <w:r>
        <w:rPr>
          <w:rFonts w:ascii="Cooper Black" w:hAnsi="Cooper Black"/>
          <w:color w:val="7030A0"/>
          <w:sz w:val="28"/>
          <w:szCs w:val="28"/>
        </w:rPr>
        <w:t>January 23, 2023</w:t>
      </w:r>
    </w:p>
    <w:p w:rsidR="00A12F60" w:rsidRDefault="00A12F60" w:rsidP="00A12F60">
      <w:pPr>
        <w:jc w:val="center"/>
        <w:rPr>
          <w:rFonts w:ascii="Cooper Black" w:hAnsi="Cooper Black"/>
          <w:color w:val="7030A0"/>
        </w:rPr>
      </w:pPr>
    </w:p>
    <w:p w:rsidR="00A12F60" w:rsidRPr="00442602" w:rsidRDefault="00A12F60" w:rsidP="00A12F60">
      <w:pPr>
        <w:rPr>
          <w:rFonts w:ascii="Lucida Sans" w:hAnsi="Lucida Sans"/>
          <w:color w:val="7030A0"/>
          <w:sz w:val="20"/>
          <w:szCs w:val="20"/>
        </w:rPr>
      </w:pPr>
      <w:r w:rsidRPr="00442602">
        <w:rPr>
          <w:rFonts w:ascii="Lucida Sans" w:hAnsi="Lucida Sans"/>
          <w:color w:val="7030A0"/>
          <w:sz w:val="20"/>
          <w:szCs w:val="20"/>
        </w:rPr>
        <w:t xml:space="preserve">Chairperson – </w:t>
      </w:r>
      <w:r w:rsidR="00E85D80">
        <w:rPr>
          <w:rFonts w:ascii="Lucida Sans" w:hAnsi="Lucida Sans"/>
          <w:color w:val="7030A0"/>
          <w:sz w:val="20"/>
          <w:szCs w:val="20"/>
        </w:rPr>
        <w:t>Rebecca Anguiano</w:t>
      </w:r>
    </w:p>
    <w:p w:rsidR="00A12F60" w:rsidRPr="00442602" w:rsidRDefault="009741AD" w:rsidP="00A12F60">
      <w:pPr>
        <w:rPr>
          <w:rFonts w:ascii="Lucida Sans" w:hAnsi="Lucida Sans"/>
          <w:color w:val="7030A0"/>
          <w:sz w:val="18"/>
          <w:szCs w:val="18"/>
        </w:rPr>
      </w:pPr>
      <w:r w:rsidRPr="008023B7">
        <w:rPr>
          <w:rFonts w:ascii="Lucida Sans" w:hAnsi="Lucida Sans"/>
          <w:sz w:val="18"/>
          <w:szCs w:val="18"/>
          <w:u w:val="single"/>
        </w:rPr>
        <w:t>In attendance</w:t>
      </w:r>
      <w:r w:rsidR="00A12F60" w:rsidRPr="00442602">
        <w:rPr>
          <w:rFonts w:ascii="Lucida Sans" w:hAnsi="Lucida Sans"/>
          <w:color w:val="7030A0"/>
          <w:sz w:val="18"/>
          <w:szCs w:val="18"/>
        </w:rPr>
        <w:t>:</w:t>
      </w:r>
      <w:r w:rsidR="004A746C" w:rsidRPr="00442602">
        <w:rPr>
          <w:rFonts w:ascii="Lucida Sans" w:hAnsi="Lucida Sans"/>
          <w:color w:val="7030A0"/>
          <w:sz w:val="18"/>
          <w:szCs w:val="18"/>
        </w:rPr>
        <w:t xml:space="preserve">  </w:t>
      </w:r>
    </w:p>
    <w:p w:rsidR="004A746C" w:rsidRPr="00442602" w:rsidRDefault="004A746C" w:rsidP="004A746C">
      <w:pPr>
        <w:pStyle w:val="NoSpacing"/>
        <w:rPr>
          <w:sz w:val="18"/>
          <w:szCs w:val="18"/>
        </w:rPr>
      </w:pPr>
      <w:r w:rsidRPr="00442602">
        <w:rPr>
          <w:sz w:val="18"/>
          <w:szCs w:val="18"/>
        </w:rPr>
        <w:t>Michele Barron, RN</w:t>
      </w:r>
      <w:r w:rsidR="00CB449E">
        <w:rPr>
          <w:sz w:val="18"/>
          <w:szCs w:val="18"/>
        </w:rPr>
        <w:tab/>
      </w:r>
      <w:r w:rsidR="00CB449E">
        <w:rPr>
          <w:sz w:val="18"/>
          <w:szCs w:val="18"/>
        </w:rPr>
        <w:tab/>
        <w:t xml:space="preserve">Tracey </w:t>
      </w:r>
      <w:proofErr w:type="spellStart"/>
      <w:r w:rsidR="00CB449E">
        <w:rPr>
          <w:sz w:val="18"/>
          <w:szCs w:val="18"/>
        </w:rPr>
        <w:t>Dewoody</w:t>
      </w:r>
      <w:proofErr w:type="spellEnd"/>
      <w:r w:rsidR="00A25395">
        <w:rPr>
          <w:sz w:val="18"/>
          <w:szCs w:val="18"/>
        </w:rPr>
        <w:tab/>
      </w:r>
      <w:r w:rsidR="00A25395">
        <w:rPr>
          <w:sz w:val="18"/>
          <w:szCs w:val="18"/>
        </w:rPr>
        <w:tab/>
      </w:r>
      <w:r w:rsidR="00656670" w:rsidRPr="00442602">
        <w:rPr>
          <w:sz w:val="18"/>
          <w:szCs w:val="18"/>
        </w:rPr>
        <w:tab/>
      </w:r>
      <w:r w:rsidR="00442602" w:rsidRPr="00442602">
        <w:rPr>
          <w:sz w:val="18"/>
          <w:szCs w:val="18"/>
        </w:rPr>
        <w:tab/>
      </w:r>
      <w:r w:rsidR="00442602">
        <w:rPr>
          <w:sz w:val="18"/>
          <w:szCs w:val="18"/>
        </w:rPr>
        <w:tab/>
      </w:r>
      <w:r w:rsidR="00442602">
        <w:rPr>
          <w:sz w:val="18"/>
          <w:szCs w:val="18"/>
        </w:rPr>
        <w:tab/>
      </w:r>
      <w:r w:rsidR="00442602">
        <w:rPr>
          <w:sz w:val="18"/>
          <w:szCs w:val="18"/>
        </w:rPr>
        <w:tab/>
      </w:r>
      <w:r w:rsidR="00656670" w:rsidRPr="00442602">
        <w:rPr>
          <w:sz w:val="18"/>
          <w:szCs w:val="18"/>
        </w:rPr>
        <w:tab/>
      </w:r>
    </w:p>
    <w:p w:rsidR="004A746C" w:rsidRPr="00442602" w:rsidRDefault="004A746C" w:rsidP="004A746C">
      <w:pPr>
        <w:pStyle w:val="NoSpacing"/>
        <w:rPr>
          <w:sz w:val="18"/>
          <w:szCs w:val="18"/>
        </w:rPr>
      </w:pPr>
      <w:r w:rsidRPr="00442602">
        <w:rPr>
          <w:sz w:val="18"/>
          <w:szCs w:val="18"/>
        </w:rPr>
        <w:t>Amy Whittle</w:t>
      </w:r>
      <w:r w:rsidR="00442602">
        <w:rPr>
          <w:sz w:val="18"/>
          <w:szCs w:val="18"/>
        </w:rPr>
        <w:tab/>
      </w:r>
      <w:r w:rsidR="00CB449E">
        <w:rPr>
          <w:sz w:val="18"/>
          <w:szCs w:val="18"/>
        </w:rPr>
        <w:tab/>
        <w:t xml:space="preserve">Jacob </w:t>
      </w:r>
      <w:proofErr w:type="spellStart"/>
      <w:r w:rsidR="00CB449E">
        <w:rPr>
          <w:sz w:val="18"/>
          <w:szCs w:val="18"/>
        </w:rPr>
        <w:t>Trest</w:t>
      </w:r>
      <w:proofErr w:type="spellEnd"/>
      <w:r w:rsidR="00CB449E">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656670" w:rsidRPr="00442602">
        <w:rPr>
          <w:sz w:val="18"/>
          <w:szCs w:val="18"/>
        </w:rPr>
        <w:tab/>
      </w:r>
    </w:p>
    <w:p w:rsidR="004F4E40" w:rsidRDefault="00E85D80" w:rsidP="004A746C">
      <w:pPr>
        <w:pStyle w:val="NoSpacing"/>
        <w:rPr>
          <w:sz w:val="18"/>
          <w:szCs w:val="18"/>
        </w:rPr>
      </w:pPr>
      <w:r>
        <w:rPr>
          <w:sz w:val="18"/>
          <w:szCs w:val="18"/>
        </w:rPr>
        <w:t>Rebecca Anguiano</w:t>
      </w:r>
      <w:r w:rsidR="00CB449E">
        <w:rPr>
          <w:sz w:val="18"/>
          <w:szCs w:val="18"/>
        </w:rPr>
        <w:tab/>
      </w:r>
      <w:r w:rsidR="00CB449E">
        <w:rPr>
          <w:sz w:val="18"/>
          <w:szCs w:val="18"/>
        </w:rPr>
        <w:tab/>
      </w:r>
    </w:p>
    <w:p w:rsidR="00CE6743" w:rsidRDefault="00CB449E" w:rsidP="004A746C">
      <w:pPr>
        <w:pStyle w:val="NoSpacing"/>
        <w:rPr>
          <w:sz w:val="18"/>
          <w:szCs w:val="18"/>
        </w:rPr>
      </w:pPr>
      <w:r>
        <w:rPr>
          <w:sz w:val="18"/>
          <w:szCs w:val="18"/>
        </w:rPr>
        <w:t>Courtney Thomas</w:t>
      </w:r>
      <w:r>
        <w:rPr>
          <w:sz w:val="18"/>
          <w:szCs w:val="18"/>
        </w:rPr>
        <w:tab/>
      </w:r>
      <w:r>
        <w:rPr>
          <w:sz w:val="18"/>
          <w:szCs w:val="18"/>
        </w:rPr>
        <w:tab/>
      </w:r>
    </w:p>
    <w:p w:rsidR="00656670" w:rsidRPr="00442602" w:rsidRDefault="00CE6743" w:rsidP="004A746C">
      <w:pPr>
        <w:pStyle w:val="NoSpacing"/>
        <w:rPr>
          <w:sz w:val="18"/>
          <w:szCs w:val="18"/>
        </w:rPr>
      </w:pPr>
      <w:r>
        <w:rPr>
          <w:sz w:val="18"/>
          <w:szCs w:val="18"/>
        </w:rPr>
        <w:t xml:space="preserve">James </w:t>
      </w:r>
      <w:proofErr w:type="spellStart"/>
      <w:r>
        <w:rPr>
          <w:sz w:val="18"/>
          <w:szCs w:val="18"/>
        </w:rPr>
        <w:t>Goulden</w:t>
      </w:r>
      <w:proofErr w:type="spellEnd"/>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442602">
        <w:rPr>
          <w:sz w:val="18"/>
          <w:szCs w:val="18"/>
        </w:rPr>
        <w:tab/>
      </w:r>
      <w:r w:rsidR="00656670">
        <w:rPr>
          <w:sz w:val="20"/>
          <w:szCs w:val="20"/>
        </w:rPr>
        <w:tab/>
      </w:r>
    </w:p>
    <w:p w:rsidR="00906CD7" w:rsidRDefault="00906CD7" w:rsidP="004A746C">
      <w:pPr>
        <w:pStyle w:val="NoSpacing"/>
      </w:pPr>
    </w:p>
    <w:p w:rsidR="00656670" w:rsidRDefault="00906CD7" w:rsidP="004A746C">
      <w:pPr>
        <w:pStyle w:val="NoSpacing"/>
        <w:numPr>
          <w:ilvl w:val="0"/>
          <w:numId w:val="2"/>
        </w:numPr>
      </w:pPr>
      <w:r>
        <w:t xml:space="preserve">Meeting began at </w:t>
      </w:r>
      <w:r w:rsidR="00CB449E">
        <w:t>4:35</w:t>
      </w:r>
      <w:r w:rsidR="009A56B6">
        <w:t>pm</w:t>
      </w:r>
      <w:r w:rsidR="00CE6743">
        <w:t xml:space="preserve"> in Room 2 at Junior High; Announced that meeting would be recorded</w:t>
      </w:r>
    </w:p>
    <w:p w:rsidR="0039772B" w:rsidRDefault="00CE6743" w:rsidP="00CE6743">
      <w:pPr>
        <w:pStyle w:val="NoSpacing"/>
        <w:numPr>
          <w:ilvl w:val="0"/>
          <w:numId w:val="2"/>
        </w:numPr>
      </w:pPr>
      <w:r>
        <w:t xml:space="preserve">Motion to approve minutes made by </w:t>
      </w:r>
      <w:r w:rsidR="00CB449E">
        <w:t xml:space="preserve">Tracy </w:t>
      </w:r>
      <w:proofErr w:type="spellStart"/>
      <w:r w:rsidR="00CB449E">
        <w:t>Dewoody</w:t>
      </w:r>
      <w:proofErr w:type="spellEnd"/>
      <w:r>
        <w:t>; 2</w:t>
      </w:r>
      <w:r w:rsidRPr="00CE6743">
        <w:rPr>
          <w:vertAlign w:val="superscript"/>
        </w:rPr>
        <w:t>nd</w:t>
      </w:r>
      <w:r>
        <w:t xml:space="preserve"> by James </w:t>
      </w:r>
      <w:proofErr w:type="spellStart"/>
      <w:r>
        <w:t>Goulden</w:t>
      </w:r>
      <w:proofErr w:type="spellEnd"/>
    </w:p>
    <w:p w:rsidR="00CB449E" w:rsidRPr="00FD6F76" w:rsidRDefault="00FD6F76" w:rsidP="00CB449E">
      <w:pPr>
        <w:pStyle w:val="NoSpacing"/>
        <w:numPr>
          <w:ilvl w:val="0"/>
          <w:numId w:val="2"/>
        </w:numPr>
        <w:rPr>
          <w:i/>
          <w:u w:val="single"/>
        </w:rPr>
      </w:pPr>
      <w:r>
        <w:rPr>
          <w:i/>
          <w:u w:val="single"/>
        </w:rPr>
        <w:t xml:space="preserve">Discussion </w:t>
      </w:r>
      <w:r w:rsidR="0039772B" w:rsidRPr="00FD6F76">
        <w:rPr>
          <w:i/>
          <w:u w:val="single"/>
        </w:rPr>
        <w:t>Points to Note</w:t>
      </w:r>
      <w:r>
        <w:rPr>
          <w:i/>
          <w:u w:val="single"/>
        </w:rPr>
        <w:t>:</w:t>
      </w:r>
    </w:p>
    <w:p w:rsidR="00F731D2" w:rsidRDefault="00F731D2" w:rsidP="00F731D2">
      <w:pPr>
        <w:pStyle w:val="NoSpacing"/>
        <w:numPr>
          <w:ilvl w:val="1"/>
          <w:numId w:val="2"/>
        </w:numPr>
      </w:pPr>
      <w:proofErr w:type="spellStart"/>
      <w:r>
        <w:t>WellSAT</w:t>
      </w:r>
      <w:proofErr w:type="spellEnd"/>
      <w:r>
        <w:t xml:space="preserve"> 3.0 Assessment </w:t>
      </w:r>
      <w:proofErr w:type="gramStart"/>
      <w:r>
        <w:t>–  The</w:t>
      </w:r>
      <w:proofErr w:type="gramEnd"/>
      <w:r>
        <w:t xml:space="preserve"> </w:t>
      </w:r>
      <w:proofErr w:type="spellStart"/>
      <w:r>
        <w:t>WellSAT</w:t>
      </w:r>
      <w:proofErr w:type="spellEnd"/>
      <w:r>
        <w:t xml:space="preserve"> addresses items such as nutrition, physical activity, etc.  The HISD Wellness Policy should reflect all items within the </w:t>
      </w:r>
      <w:proofErr w:type="spellStart"/>
      <w:r>
        <w:t>WellSAT</w:t>
      </w:r>
      <w:proofErr w:type="spellEnd"/>
      <w:r>
        <w:t xml:space="preserve"> and, after review, Amy Whittle advised that there are items that need to be added such as “wellness promotion and marketing”.  These additions to the HISD Wellness Policy will be discussed at the next SHAC meeting.  </w:t>
      </w:r>
    </w:p>
    <w:p w:rsidR="008023B7" w:rsidRDefault="00CE6743" w:rsidP="008023B7">
      <w:pPr>
        <w:pStyle w:val="NoSpacing"/>
        <w:numPr>
          <w:ilvl w:val="1"/>
          <w:numId w:val="2"/>
        </w:numPr>
      </w:pPr>
      <w:r>
        <w:t xml:space="preserve">Focus of this year will be Social Media.  </w:t>
      </w:r>
      <w:r w:rsidR="00FD6F76">
        <w:t>Chairperson</w:t>
      </w:r>
      <w:r>
        <w:t xml:space="preserve"> Anguiano </w:t>
      </w:r>
      <w:r w:rsidR="00F731D2">
        <w:t xml:space="preserve">gave a recap of </w:t>
      </w:r>
      <w:r w:rsidR="00F922B8">
        <w:t xml:space="preserve">last meeting’s discussion and introduced guest speaker </w:t>
      </w:r>
      <w:proofErr w:type="spellStart"/>
      <w:r w:rsidR="00F922B8">
        <w:t>Danieli</w:t>
      </w:r>
      <w:proofErr w:type="spellEnd"/>
      <w:r w:rsidR="00F922B8">
        <w:t xml:space="preserve"> Parker.  </w:t>
      </w:r>
    </w:p>
    <w:p w:rsidR="00F922B8" w:rsidRDefault="00474281" w:rsidP="008023B7">
      <w:pPr>
        <w:pStyle w:val="NoSpacing"/>
        <w:numPr>
          <w:ilvl w:val="1"/>
          <w:numId w:val="2"/>
        </w:numPr>
      </w:pPr>
      <w:r>
        <w:t>Per Parker, HISD has several social media safe guards and information about applications already in place</w:t>
      </w:r>
      <w:r w:rsidR="00F96161">
        <w:t xml:space="preserve"> (see links attached below)</w:t>
      </w:r>
      <w:r>
        <w:t xml:space="preserve">.  Digital Citizenship was implemented district wide; SEL Lessons for elementary age on how to treat others; December 2022’s SMORE that was emailed to families in the </w:t>
      </w:r>
      <w:r w:rsidR="00CC1735">
        <w:t>district featuring digital safety.  Mrs. Parker also says that Google has a good pro</w:t>
      </w:r>
      <w:r w:rsidR="00384EC0">
        <w:t xml:space="preserve">gram called “Be Internet Awesome” that helps with discussion starters between parents and children.  Go Guardian is installed on all district Chromebooks.  HISD has spent thousands of dollars on school technology and </w:t>
      </w:r>
      <w:r w:rsidR="00EB7D3B">
        <w:t>the safety of such.</w:t>
      </w:r>
    </w:p>
    <w:p w:rsidR="00F96161" w:rsidRPr="00F96161" w:rsidRDefault="00F96161" w:rsidP="00F96161">
      <w:pPr>
        <w:pStyle w:val="ListParagraph"/>
        <w:numPr>
          <w:ilvl w:val="2"/>
          <w:numId w:val="2"/>
        </w:numPr>
        <w:rPr>
          <w:rFonts w:cstheme="minorHAnsi"/>
          <w:sz w:val="24"/>
          <w:szCs w:val="24"/>
        </w:rPr>
      </w:pPr>
      <w:hyperlink r:id="rId7" w:tgtFrame="_blank" w:history="1">
        <w:r w:rsidRPr="00F96161">
          <w:rPr>
            <w:rStyle w:val="Hyperlink"/>
            <w:rFonts w:cstheme="minorHAnsi"/>
            <w:color w:val="1155CC"/>
            <w:sz w:val="24"/>
            <w:szCs w:val="24"/>
          </w:rPr>
          <w:t>Digital Family Safety Newsletter</w:t>
        </w:r>
      </w:hyperlink>
    </w:p>
    <w:p w:rsidR="00F96161" w:rsidRPr="00F96161" w:rsidRDefault="00F96161" w:rsidP="00F96161">
      <w:pPr>
        <w:pStyle w:val="ListParagraph"/>
        <w:numPr>
          <w:ilvl w:val="2"/>
          <w:numId w:val="2"/>
        </w:numPr>
        <w:rPr>
          <w:rFonts w:cstheme="minorHAnsi"/>
          <w:sz w:val="24"/>
          <w:szCs w:val="24"/>
        </w:rPr>
      </w:pPr>
      <w:hyperlink r:id="rId8" w:tgtFrame="_blank" w:history="1">
        <w:r w:rsidRPr="00F96161">
          <w:rPr>
            <w:rStyle w:val="Hyperlink"/>
            <w:rFonts w:cstheme="minorHAnsi"/>
            <w:color w:val="1155CC"/>
            <w:sz w:val="24"/>
            <w:szCs w:val="24"/>
          </w:rPr>
          <w:t>HISD Technology Parent and Student Supports</w:t>
        </w:r>
      </w:hyperlink>
    </w:p>
    <w:p w:rsidR="00F96161" w:rsidRPr="00F96161" w:rsidRDefault="00F96161" w:rsidP="00F96161">
      <w:pPr>
        <w:pStyle w:val="ListParagraph"/>
        <w:numPr>
          <w:ilvl w:val="2"/>
          <w:numId w:val="2"/>
        </w:numPr>
        <w:rPr>
          <w:rFonts w:cstheme="minorHAnsi"/>
          <w:sz w:val="24"/>
          <w:szCs w:val="24"/>
        </w:rPr>
      </w:pPr>
      <w:hyperlink r:id="rId9" w:tgtFrame="_blank" w:history="1">
        <w:r w:rsidRPr="00F96161">
          <w:rPr>
            <w:rStyle w:val="Hyperlink"/>
            <w:rFonts w:cstheme="minorHAnsi"/>
            <w:color w:val="1155CC"/>
            <w:sz w:val="24"/>
            <w:szCs w:val="24"/>
          </w:rPr>
          <w:t>HISD Parent Resources</w:t>
        </w:r>
      </w:hyperlink>
    </w:p>
    <w:p w:rsidR="00F96161" w:rsidRPr="00F96161" w:rsidRDefault="00F96161" w:rsidP="00F96161">
      <w:pPr>
        <w:pStyle w:val="ListParagraph"/>
        <w:numPr>
          <w:ilvl w:val="2"/>
          <w:numId w:val="2"/>
        </w:numPr>
        <w:rPr>
          <w:rFonts w:ascii="Garamond" w:hAnsi="Garamond"/>
          <w:sz w:val="24"/>
          <w:szCs w:val="24"/>
        </w:rPr>
      </w:pPr>
      <w:hyperlink r:id="rId10" w:tgtFrame="_blank" w:history="1">
        <w:r w:rsidRPr="00F96161">
          <w:rPr>
            <w:rStyle w:val="Hyperlink"/>
            <w:rFonts w:cstheme="minorHAnsi"/>
            <w:color w:val="1155CC"/>
            <w:sz w:val="24"/>
            <w:szCs w:val="24"/>
          </w:rPr>
          <w:t>Google Family Link</w:t>
        </w:r>
      </w:hyperlink>
      <w:r w:rsidRPr="00F96161">
        <w:rPr>
          <w:rFonts w:cstheme="minorHAnsi"/>
          <w:sz w:val="24"/>
          <w:szCs w:val="24"/>
        </w:rPr>
        <w:t>- Parent resources and information</w:t>
      </w:r>
      <w:bookmarkStart w:id="0" w:name="_GoBack"/>
      <w:bookmarkEnd w:id="0"/>
    </w:p>
    <w:p w:rsidR="00EB7D3B" w:rsidRDefault="00EB7D3B" w:rsidP="008023B7">
      <w:pPr>
        <w:pStyle w:val="NoSpacing"/>
        <w:numPr>
          <w:ilvl w:val="1"/>
          <w:numId w:val="2"/>
        </w:numPr>
      </w:pPr>
      <w:r>
        <w:t xml:space="preserve">Officer </w:t>
      </w:r>
      <w:proofErr w:type="spellStart"/>
      <w:r>
        <w:t>Trest</w:t>
      </w:r>
      <w:proofErr w:type="spellEnd"/>
      <w:r>
        <w:t xml:space="preserve"> discussed how the HISD Technology department can, through the WIFI, block the use of certain apps, which would actually allow parents to track app usage better.  Many, if not most, of students rely on the WIFI service for phone usage.  Blocking apps not only helps keep students safe and focused on school, but may help them set media usage boundaries</w:t>
      </w:r>
    </w:p>
    <w:p w:rsidR="00EB7D3B" w:rsidRDefault="00EB7D3B" w:rsidP="008023B7">
      <w:pPr>
        <w:pStyle w:val="NoSpacing"/>
        <w:numPr>
          <w:ilvl w:val="1"/>
          <w:numId w:val="2"/>
        </w:numPr>
      </w:pPr>
      <w:r>
        <w:t xml:space="preserve">Mrs. </w:t>
      </w:r>
      <w:proofErr w:type="spellStart"/>
      <w:r>
        <w:t>Dewoody</w:t>
      </w:r>
      <w:proofErr w:type="spellEnd"/>
      <w:r>
        <w:t xml:space="preserve">, who teaches at the HS, notes that there is a ‘No phone in class’ policy that was implemented this school year, but to be successful teachers and staff must make students abide by this.  </w:t>
      </w:r>
    </w:p>
    <w:p w:rsidR="00EB7D3B" w:rsidRDefault="00EB7D3B" w:rsidP="008023B7">
      <w:pPr>
        <w:pStyle w:val="NoSpacing"/>
        <w:numPr>
          <w:ilvl w:val="1"/>
          <w:numId w:val="2"/>
        </w:numPr>
      </w:pPr>
      <w:proofErr w:type="spellStart"/>
      <w:r>
        <w:lastRenderedPageBreak/>
        <w:t>Mr</w:t>
      </w:r>
      <w:proofErr w:type="spellEnd"/>
      <w:r>
        <w:t xml:space="preserve"> </w:t>
      </w:r>
      <w:proofErr w:type="spellStart"/>
      <w:r>
        <w:t>Goulden</w:t>
      </w:r>
      <w:proofErr w:type="spellEnd"/>
      <w:r>
        <w:t xml:space="preserve"> asked the members about discerning which apps to restrict and if some are required for use in school.  Mrs. Parker stated that </w:t>
      </w:r>
      <w:proofErr w:type="spellStart"/>
      <w:r>
        <w:t>NearPod</w:t>
      </w:r>
      <w:proofErr w:type="spellEnd"/>
      <w:r>
        <w:t xml:space="preserve"> is a district approved educational app that is safe and online sites can be accessed on the district Chromebooks.  There should be no reason for students to </w:t>
      </w:r>
      <w:r w:rsidRPr="00EB7D3B">
        <w:rPr>
          <w:i/>
        </w:rPr>
        <w:t>need</w:t>
      </w:r>
      <w:r>
        <w:rPr>
          <w:i/>
        </w:rPr>
        <w:t xml:space="preserve"> </w:t>
      </w:r>
      <w:r>
        <w:t xml:space="preserve">the use of their phone while in school.   Officer </w:t>
      </w:r>
      <w:proofErr w:type="spellStart"/>
      <w:r>
        <w:t>Trest</w:t>
      </w:r>
      <w:proofErr w:type="spellEnd"/>
      <w:r>
        <w:t xml:space="preserve"> suggested that if a teacher needed students to access an application outside these boundaries, possibly a </w:t>
      </w:r>
      <w:r w:rsidR="00FD6F76">
        <w:t xml:space="preserve">consent form could be created allowing for a proposal to be presented explaining why the app is needed.  </w:t>
      </w:r>
    </w:p>
    <w:p w:rsidR="00FD6F76" w:rsidRDefault="00FD6F76" w:rsidP="008023B7">
      <w:pPr>
        <w:pStyle w:val="NoSpacing"/>
        <w:numPr>
          <w:ilvl w:val="1"/>
          <w:numId w:val="2"/>
        </w:numPr>
      </w:pPr>
      <w:r>
        <w:t>Amy Whittle states she will discuss all of the above with HISD’s IT department and Superintendent Martin and discuss steps moving forward at next meeting.</w:t>
      </w:r>
    </w:p>
    <w:p w:rsidR="00FD6F76" w:rsidRDefault="00FD6F76" w:rsidP="00FD6F76">
      <w:pPr>
        <w:pStyle w:val="NoSpacing"/>
        <w:numPr>
          <w:ilvl w:val="0"/>
          <w:numId w:val="7"/>
        </w:numPr>
      </w:pPr>
      <w:r>
        <w:t xml:space="preserve">Planning has begun for a Parent Conference which may be held in August.  The conference would allow parents to attend various speakers/content that they feel would be most important to their students and families. More information to come.  </w:t>
      </w:r>
    </w:p>
    <w:p w:rsidR="008023B7" w:rsidRDefault="00FD6F76" w:rsidP="008023B7">
      <w:pPr>
        <w:pStyle w:val="NoSpacing"/>
        <w:numPr>
          <w:ilvl w:val="0"/>
          <w:numId w:val="2"/>
        </w:numPr>
      </w:pPr>
      <w:r>
        <w:t xml:space="preserve">Motion to adjourn made by Tracy </w:t>
      </w:r>
      <w:proofErr w:type="spellStart"/>
      <w:r>
        <w:t>Dewoody</w:t>
      </w:r>
      <w:proofErr w:type="spellEnd"/>
      <w:r w:rsidR="009D71AB">
        <w:t xml:space="preserve"> at </w:t>
      </w:r>
      <w:r>
        <w:t>5:40</w:t>
      </w:r>
      <w:r w:rsidR="009A56B6">
        <w:t xml:space="preserve"> pm</w:t>
      </w:r>
      <w:r>
        <w:t xml:space="preserve">; seconded by Jacob </w:t>
      </w:r>
      <w:proofErr w:type="spellStart"/>
      <w:r>
        <w:t>Trest</w:t>
      </w:r>
      <w:proofErr w:type="spellEnd"/>
    </w:p>
    <w:p w:rsidR="007C67B1" w:rsidRDefault="008023B7" w:rsidP="00785704">
      <w:pPr>
        <w:pStyle w:val="NoSpacing"/>
        <w:numPr>
          <w:ilvl w:val="0"/>
          <w:numId w:val="2"/>
        </w:numPr>
      </w:pPr>
      <w:r>
        <w:t xml:space="preserve">Next Meeting:  </w:t>
      </w:r>
      <w:r w:rsidR="00FD6F76">
        <w:t>March 20, 2023</w:t>
      </w:r>
      <w:r w:rsidR="009D71AB">
        <w:t xml:space="preserve">; </w:t>
      </w:r>
      <w:r w:rsidR="00E71CA7">
        <w:t>4:30-5:30</w:t>
      </w:r>
      <w:r w:rsidR="009D71AB">
        <w:t xml:space="preserve">pm at the </w:t>
      </w:r>
      <w:r w:rsidR="00E71CA7">
        <w:t>Junior High, Room 2 (snacks provided</w:t>
      </w:r>
      <w:r w:rsidR="009D71AB">
        <w:t>)</w:t>
      </w:r>
    </w:p>
    <w:p w:rsidR="007C67B1" w:rsidRDefault="007C67B1" w:rsidP="007C67B1">
      <w:pPr>
        <w:pStyle w:val="NoSpacing"/>
        <w:ind w:left="720"/>
        <w:rPr>
          <w:sz w:val="18"/>
          <w:szCs w:val="18"/>
        </w:rPr>
      </w:pPr>
    </w:p>
    <w:p w:rsidR="00785704" w:rsidRPr="007C67B1" w:rsidRDefault="00785704" w:rsidP="007C67B1">
      <w:pPr>
        <w:pStyle w:val="NoSpacing"/>
        <w:ind w:left="720"/>
        <w:rPr>
          <w:rStyle w:val="Hyperlink"/>
          <w:color w:val="auto"/>
          <w:u w:val="none"/>
        </w:rPr>
      </w:pPr>
      <w:r w:rsidRPr="007C67B1">
        <w:rPr>
          <w:sz w:val="18"/>
          <w:szCs w:val="18"/>
        </w:rPr>
        <w:t xml:space="preserve">Please ‘Like’   </w:t>
      </w:r>
      <w:r w:rsidRPr="00C52A6D">
        <w:rPr>
          <w:noProof/>
          <w:sz w:val="18"/>
          <w:szCs w:val="18"/>
        </w:rPr>
        <w:drawing>
          <wp:inline distT="0" distB="0" distL="0" distR="0" wp14:anchorId="0401D910" wp14:editId="55F0FF25">
            <wp:extent cx="448715" cy="347007"/>
            <wp:effectExtent l="0" t="0" r="0" b="0"/>
            <wp:docPr id="8" name="Picture 8" descr="Facebook like butt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like button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60935"/>
                    </a:xfrm>
                    <a:prstGeom prst="rect">
                      <a:avLst/>
                    </a:prstGeom>
                    <a:noFill/>
                    <a:ln>
                      <a:noFill/>
                    </a:ln>
                  </pic:spPr>
                </pic:pic>
              </a:graphicData>
            </a:graphic>
          </wp:inline>
        </w:drawing>
      </w:r>
      <w:r w:rsidRPr="007C67B1">
        <w:rPr>
          <w:sz w:val="18"/>
          <w:szCs w:val="18"/>
        </w:rPr>
        <w:t xml:space="preserve">our own SHAC Facebook Page: </w:t>
      </w:r>
      <w:hyperlink r:id="rId12" w:history="1">
        <w:r w:rsidRPr="007C67B1">
          <w:rPr>
            <w:rStyle w:val="Hyperlink"/>
            <w:rFonts w:eastAsiaTheme="minorHAnsi"/>
            <w:sz w:val="18"/>
            <w:szCs w:val="18"/>
          </w:rPr>
          <w:t>https://www.facebook.com/shac.hallsville</w:t>
        </w:r>
      </w:hyperlink>
    </w:p>
    <w:p w:rsidR="001E0896" w:rsidRDefault="001E0896" w:rsidP="004A746C">
      <w:pPr>
        <w:pStyle w:val="NoSpacing"/>
      </w:pPr>
    </w:p>
    <w:p w:rsidR="001E0896" w:rsidRDefault="001E0896" w:rsidP="001E0896">
      <w:pPr>
        <w:pStyle w:val="NoSpacing"/>
        <w:jc w:val="center"/>
      </w:pPr>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Pr="00C52A6D" w:rsidRDefault="00C35D6A" w:rsidP="00596C9D">
      <w:pPr>
        <w:pStyle w:val="NoSpacing"/>
        <w:rPr>
          <w:rFonts w:eastAsiaTheme="minorHAnsi"/>
          <w:color w:val="0000FF"/>
          <w:sz w:val="18"/>
          <w:szCs w:val="18"/>
          <w:u w:val="single"/>
        </w:rPr>
      </w:pPr>
    </w:p>
    <w:p w:rsidR="00594EA3" w:rsidRDefault="00594EA3" w:rsidP="00594EA3">
      <w:pPr>
        <w:pStyle w:val="NoSpacing"/>
        <w:rPr>
          <w:rFonts w:eastAsiaTheme="minorHAnsi"/>
          <w:color w:val="0000FF"/>
          <w:u w:val="single"/>
        </w:rPr>
      </w:pPr>
    </w:p>
    <w:p w:rsidR="00594EA3" w:rsidRDefault="00594EA3" w:rsidP="00594EA3">
      <w:pPr>
        <w:pStyle w:val="NoSpacing"/>
        <w:rPr>
          <w:rFonts w:eastAsiaTheme="minorHAnsi"/>
          <w:color w:val="0000FF"/>
          <w:u w:val="single"/>
        </w:rPr>
      </w:pPr>
    </w:p>
    <w:p w:rsidR="00594EA3" w:rsidRDefault="00594EA3" w:rsidP="00594EA3">
      <w:pPr>
        <w:pStyle w:val="NoSpacing"/>
        <w:rPr>
          <w:rFonts w:eastAsiaTheme="minorHAnsi"/>
          <w:color w:val="0000FF"/>
          <w:u w:val="single"/>
        </w:rPr>
      </w:pPr>
    </w:p>
    <w:p w:rsidR="00EA5E7D" w:rsidRDefault="00EA5E7D" w:rsidP="004A746C">
      <w:pPr>
        <w:pStyle w:val="NoSpacing"/>
        <w:rPr>
          <w:rFonts w:eastAsiaTheme="minorHAnsi"/>
        </w:rPr>
      </w:pPr>
    </w:p>
    <w:p w:rsidR="00EA5E7D" w:rsidRDefault="00EA5E7D" w:rsidP="004A746C">
      <w:pPr>
        <w:pStyle w:val="NoSpacing"/>
      </w:pPr>
    </w:p>
    <w:p w:rsidR="00594EA3" w:rsidRDefault="00594EA3" w:rsidP="004A746C">
      <w:pPr>
        <w:pStyle w:val="NoSpacing"/>
      </w:pPr>
    </w:p>
    <w:p w:rsidR="00594EA3" w:rsidRDefault="00594EA3" w:rsidP="00594EA3">
      <w:pPr>
        <w:pStyle w:val="NoSpacing"/>
        <w:jc w:val="center"/>
      </w:pPr>
    </w:p>
    <w:p w:rsidR="00C02E2A" w:rsidRDefault="00C02E2A" w:rsidP="004A746C">
      <w:pPr>
        <w:pStyle w:val="NoSpacing"/>
      </w:pPr>
    </w:p>
    <w:p w:rsidR="00FB56A5" w:rsidRDefault="00FB56A5" w:rsidP="004A746C">
      <w:pPr>
        <w:pStyle w:val="NoSpacing"/>
      </w:pPr>
    </w:p>
    <w:p w:rsidR="006B3DE2" w:rsidRDefault="006B3DE2" w:rsidP="004A746C">
      <w:pPr>
        <w:pStyle w:val="NoSpacing"/>
      </w:pPr>
    </w:p>
    <w:p w:rsidR="006B3DE2" w:rsidRDefault="006B3DE2" w:rsidP="004A746C">
      <w:pPr>
        <w:pStyle w:val="NoSpacing"/>
      </w:pPr>
    </w:p>
    <w:p w:rsidR="006B3DE2" w:rsidRDefault="006B3DE2" w:rsidP="004A746C">
      <w:pPr>
        <w:pStyle w:val="NoSpacing"/>
      </w:pPr>
    </w:p>
    <w:p w:rsidR="00C02E2A" w:rsidRDefault="00C02E2A" w:rsidP="004A746C">
      <w:pPr>
        <w:pStyle w:val="NoSpacing"/>
      </w:pPr>
    </w:p>
    <w:p w:rsidR="00C02E2A" w:rsidRDefault="00C02E2A" w:rsidP="004A746C">
      <w:pPr>
        <w:pStyle w:val="NoSpacing"/>
      </w:pPr>
    </w:p>
    <w:p w:rsidR="00C26AFD" w:rsidRDefault="00C26AFD" w:rsidP="004A746C">
      <w:pPr>
        <w:pStyle w:val="NoSpacing"/>
      </w:pPr>
    </w:p>
    <w:sectPr w:rsidR="00C2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0026"/>
    <w:multiLevelType w:val="hybridMultilevel"/>
    <w:tmpl w:val="99CC8B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4710AB7"/>
    <w:multiLevelType w:val="hybridMultilevel"/>
    <w:tmpl w:val="A24850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8506C"/>
    <w:multiLevelType w:val="hybridMultilevel"/>
    <w:tmpl w:val="8766C7F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899"/>
    <w:multiLevelType w:val="hybridMultilevel"/>
    <w:tmpl w:val="B82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E27"/>
    <w:multiLevelType w:val="hybridMultilevel"/>
    <w:tmpl w:val="0A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96610"/>
    <w:multiLevelType w:val="hybridMultilevel"/>
    <w:tmpl w:val="A508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4B6327"/>
    <w:multiLevelType w:val="hybridMultilevel"/>
    <w:tmpl w:val="3A5AE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4F"/>
    <w:rsid w:val="00062703"/>
    <w:rsid w:val="000F7C5E"/>
    <w:rsid w:val="0012731A"/>
    <w:rsid w:val="0014410B"/>
    <w:rsid w:val="001C24C8"/>
    <w:rsid w:val="001E0896"/>
    <w:rsid w:val="00243ED2"/>
    <w:rsid w:val="00276399"/>
    <w:rsid w:val="0029081E"/>
    <w:rsid w:val="002C29AD"/>
    <w:rsid w:val="00303B35"/>
    <w:rsid w:val="0034080F"/>
    <w:rsid w:val="0037662A"/>
    <w:rsid w:val="00384EC0"/>
    <w:rsid w:val="0039772B"/>
    <w:rsid w:val="003B448D"/>
    <w:rsid w:val="00400068"/>
    <w:rsid w:val="00441836"/>
    <w:rsid w:val="00442602"/>
    <w:rsid w:val="00474281"/>
    <w:rsid w:val="004A746C"/>
    <w:rsid w:val="004F4E40"/>
    <w:rsid w:val="005464EB"/>
    <w:rsid w:val="005572BB"/>
    <w:rsid w:val="00594EA3"/>
    <w:rsid w:val="00596C9D"/>
    <w:rsid w:val="005A61AD"/>
    <w:rsid w:val="005C0769"/>
    <w:rsid w:val="005C5B48"/>
    <w:rsid w:val="005D668C"/>
    <w:rsid w:val="00656670"/>
    <w:rsid w:val="00672524"/>
    <w:rsid w:val="006B3DE2"/>
    <w:rsid w:val="00785704"/>
    <w:rsid w:val="007C67B1"/>
    <w:rsid w:val="007D7802"/>
    <w:rsid w:val="007F277A"/>
    <w:rsid w:val="008023B7"/>
    <w:rsid w:val="00861E8D"/>
    <w:rsid w:val="008C000A"/>
    <w:rsid w:val="008E14FC"/>
    <w:rsid w:val="00906CD7"/>
    <w:rsid w:val="009741AD"/>
    <w:rsid w:val="00976B39"/>
    <w:rsid w:val="009A56B6"/>
    <w:rsid w:val="009D71AB"/>
    <w:rsid w:val="00A12F60"/>
    <w:rsid w:val="00A25395"/>
    <w:rsid w:val="00A33564"/>
    <w:rsid w:val="00A406D5"/>
    <w:rsid w:val="00A4486D"/>
    <w:rsid w:val="00A56555"/>
    <w:rsid w:val="00B00A16"/>
    <w:rsid w:val="00B35B4B"/>
    <w:rsid w:val="00B471C5"/>
    <w:rsid w:val="00BB03D8"/>
    <w:rsid w:val="00BE6B5F"/>
    <w:rsid w:val="00C02E2A"/>
    <w:rsid w:val="00C1771C"/>
    <w:rsid w:val="00C26AFD"/>
    <w:rsid w:val="00C35D6A"/>
    <w:rsid w:val="00C373EF"/>
    <w:rsid w:val="00C52A6D"/>
    <w:rsid w:val="00C5684F"/>
    <w:rsid w:val="00C614E2"/>
    <w:rsid w:val="00CB449E"/>
    <w:rsid w:val="00CC1735"/>
    <w:rsid w:val="00CE30A9"/>
    <w:rsid w:val="00CE5EFB"/>
    <w:rsid w:val="00CE6743"/>
    <w:rsid w:val="00D00219"/>
    <w:rsid w:val="00D01024"/>
    <w:rsid w:val="00D22C22"/>
    <w:rsid w:val="00E311F5"/>
    <w:rsid w:val="00E71CA7"/>
    <w:rsid w:val="00E85D80"/>
    <w:rsid w:val="00EA5E7D"/>
    <w:rsid w:val="00EB7D3B"/>
    <w:rsid w:val="00F576B8"/>
    <w:rsid w:val="00F731D2"/>
    <w:rsid w:val="00F922B8"/>
    <w:rsid w:val="00F96161"/>
    <w:rsid w:val="00FB56A5"/>
    <w:rsid w:val="00FC38AF"/>
    <w:rsid w:val="00FC7951"/>
    <w:rsid w:val="00FD0002"/>
    <w:rsid w:val="00FD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88B9"/>
  <w15:chartTrackingRefBased/>
  <w15:docId w15:val="{68C9A3C9-BE5A-40C4-B909-6373F707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F60"/>
    <w:pPr>
      <w:spacing w:after="0" w:line="240" w:lineRule="auto"/>
    </w:pPr>
    <w:rPr>
      <w:rFonts w:eastAsiaTheme="minorEastAsia"/>
    </w:rPr>
  </w:style>
  <w:style w:type="character" w:customStyle="1" w:styleId="NoSpacingChar">
    <w:name w:val="No Spacing Char"/>
    <w:basedOn w:val="DefaultParagraphFont"/>
    <w:link w:val="NoSpacing"/>
    <w:uiPriority w:val="1"/>
    <w:rsid w:val="00A12F60"/>
    <w:rPr>
      <w:rFonts w:eastAsiaTheme="minorEastAsia"/>
    </w:rPr>
  </w:style>
  <w:style w:type="character" w:styleId="Hyperlink">
    <w:name w:val="Hyperlink"/>
    <w:basedOn w:val="DefaultParagraphFont"/>
    <w:uiPriority w:val="99"/>
    <w:unhideWhenUsed/>
    <w:rsid w:val="00303B35"/>
    <w:rPr>
      <w:color w:val="0563C1" w:themeColor="hyperlink"/>
      <w:u w:val="single"/>
    </w:rPr>
  </w:style>
  <w:style w:type="paragraph" w:styleId="BalloonText">
    <w:name w:val="Balloon Text"/>
    <w:basedOn w:val="Normal"/>
    <w:link w:val="BalloonTextChar"/>
    <w:uiPriority w:val="99"/>
    <w:semiHidden/>
    <w:unhideWhenUsed/>
    <w:rsid w:val="00C5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6D"/>
    <w:rPr>
      <w:rFonts w:ascii="Segoe UI" w:hAnsi="Segoe UI" w:cs="Segoe UI"/>
      <w:sz w:val="18"/>
      <w:szCs w:val="18"/>
    </w:rPr>
  </w:style>
  <w:style w:type="paragraph" w:styleId="ListParagraph">
    <w:name w:val="List Paragraph"/>
    <w:basedOn w:val="Normal"/>
    <w:uiPriority w:val="34"/>
    <w:qFormat/>
    <w:rsid w:val="00276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531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729">
          <w:marLeft w:val="0"/>
          <w:marRight w:val="0"/>
          <w:marTop w:val="0"/>
          <w:marBottom w:val="0"/>
          <w:divBdr>
            <w:top w:val="none" w:sz="0" w:space="0" w:color="auto"/>
            <w:left w:val="none" w:sz="0" w:space="0" w:color="auto"/>
            <w:bottom w:val="none" w:sz="0" w:space="0" w:color="auto"/>
            <w:right w:val="none" w:sz="0" w:space="0" w:color="auto"/>
          </w:divBdr>
        </w:div>
        <w:div w:id="1149051703">
          <w:marLeft w:val="0"/>
          <w:marRight w:val="0"/>
          <w:marTop w:val="0"/>
          <w:marBottom w:val="0"/>
          <w:divBdr>
            <w:top w:val="none" w:sz="0" w:space="0" w:color="auto"/>
            <w:left w:val="none" w:sz="0" w:space="0" w:color="auto"/>
            <w:bottom w:val="none" w:sz="0" w:space="0" w:color="auto"/>
            <w:right w:val="none" w:sz="0" w:space="0" w:color="auto"/>
          </w:divBdr>
        </w:div>
        <w:div w:id="206068252">
          <w:marLeft w:val="0"/>
          <w:marRight w:val="0"/>
          <w:marTop w:val="0"/>
          <w:marBottom w:val="0"/>
          <w:divBdr>
            <w:top w:val="none" w:sz="0" w:space="0" w:color="auto"/>
            <w:left w:val="none" w:sz="0" w:space="0" w:color="auto"/>
            <w:bottom w:val="none" w:sz="0" w:space="0" w:color="auto"/>
            <w:right w:val="none" w:sz="0" w:space="0" w:color="auto"/>
          </w:divBdr>
        </w:div>
        <w:div w:id="35569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hisd.com/hisd-tech/for-parents-and-stud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ore.com/kvetg" TargetMode="External"/><Relationship Id="rId12" Type="http://schemas.openxmlformats.org/officeDocument/2006/relationships/hyperlink" Target="https://www.facebook.com/shac.hallsv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families.google/familylink/" TargetMode="External"/><Relationship Id="rId4" Type="http://schemas.openxmlformats.org/officeDocument/2006/relationships/webSettings" Target="webSettings.xml"/><Relationship Id="rId9" Type="http://schemas.openxmlformats.org/officeDocument/2006/relationships/hyperlink" Target="https://sites.google.com/hisd.com/parent-technology-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Hallsville ISD</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 Barron</dc:creator>
  <cp:keywords/>
  <dc:description/>
  <cp:lastModifiedBy>Michele L. Barron</cp:lastModifiedBy>
  <cp:revision>3</cp:revision>
  <cp:lastPrinted>2022-11-08T16:46:00Z</cp:lastPrinted>
  <dcterms:created xsi:type="dcterms:W3CDTF">2023-01-24T18:26:00Z</dcterms:created>
  <dcterms:modified xsi:type="dcterms:W3CDTF">2023-02-03T16:33:00Z</dcterms:modified>
</cp:coreProperties>
</file>